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FF4F0" w14:textId="77777777" w:rsidR="00EC700A" w:rsidRDefault="00EC700A" w:rsidP="007674FF"/>
    <w:p w14:paraId="0E76714E" w14:textId="77777777" w:rsidR="00763FE9" w:rsidRDefault="00763FE9" w:rsidP="007674FF"/>
    <w:p w14:paraId="2DDDA4F5" w14:textId="77777777" w:rsidR="00763FE9" w:rsidRDefault="00763FE9" w:rsidP="00763FE9">
      <w:pPr>
        <w:pStyle w:val="Heading1"/>
        <w:rPr>
          <w:color w:val="EA751A"/>
        </w:rPr>
      </w:pPr>
    </w:p>
    <w:p w14:paraId="2B0E2957" w14:textId="2674E5D0" w:rsidR="00763FE9" w:rsidRPr="004873C7" w:rsidRDefault="00FC2E66" w:rsidP="00F43A42">
      <w:pPr>
        <w:pStyle w:val="Heading1"/>
        <w:jc w:val="center"/>
        <w:rPr>
          <w:color w:val="EA751A"/>
          <w:sz w:val="40"/>
        </w:rPr>
      </w:pPr>
      <w:r>
        <w:rPr>
          <w:color w:val="3AA9E3" w:themeColor="accent2"/>
          <w:sz w:val="40"/>
        </w:rPr>
        <w:t>Martin Luther King</w:t>
      </w:r>
      <w:r w:rsidR="00763FE9" w:rsidRPr="004873C7">
        <w:rPr>
          <w:color w:val="EA751A"/>
          <w:sz w:val="40"/>
        </w:rPr>
        <w:t xml:space="preserve"> GO Team Meeting</w:t>
      </w:r>
      <w:r w:rsidR="00A12B40">
        <w:rPr>
          <w:color w:val="EA751A"/>
          <w:sz w:val="40"/>
        </w:rPr>
        <w:t xml:space="preserve"> Summary</w:t>
      </w:r>
    </w:p>
    <w:p w14:paraId="5954BC61" w14:textId="77777777" w:rsidR="00763FE9" w:rsidRDefault="00763FE9" w:rsidP="00763FE9">
      <w:pPr>
        <w:pStyle w:val="Heading1"/>
        <w:rPr>
          <w:color w:val="322D27" w:themeColor="text2"/>
          <w:sz w:val="22"/>
          <w:szCs w:val="22"/>
        </w:rPr>
      </w:pPr>
    </w:p>
    <w:p w14:paraId="22CBC3E9" w14:textId="569C9352" w:rsidR="00763FE9" w:rsidRPr="004873C7" w:rsidRDefault="00763FE9" w:rsidP="00763FE9">
      <w:pPr>
        <w:pStyle w:val="Heading1"/>
        <w:rPr>
          <w:color w:val="322D27" w:themeColor="text2"/>
          <w:sz w:val="22"/>
          <w:szCs w:val="22"/>
        </w:rPr>
      </w:pPr>
      <w:r w:rsidRPr="004873C7">
        <w:rPr>
          <w:color w:val="322D27" w:themeColor="text2"/>
          <w:sz w:val="22"/>
          <w:szCs w:val="22"/>
        </w:rPr>
        <w:t>Date:</w:t>
      </w:r>
      <w:r w:rsidRPr="004873C7">
        <w:rPr>
          <w:rStyle w:val="Strong"/>
        </w:rPr>
        <w:t xml:space="preserve"> </w:t>
      </w:r>
      <w:r w:rsidR="00D67F4E">
        <w:rPr>
          <w:rStyle w:val="Strong"/>
          <w:sz w:val="22"/>
          <w:szCs w:val="22"/>
        </w:rPr>
        <w:t>01/09/2017</w:t>
      </w:r>
    </w:p>
    <w:p w14:paraId="7E277FFB" w14:textId="06F72BC3" w:rsidR="00763FE9" w:rsidRDefault="00763FE9" w:rsidP="00763FE9">
      <w:r>
        <w:t>Time:</w:t>
      </w:r>
      <w:r w:rsidRPr="004873C7">
        <w:rPr>
          <w:rStyle w:val="Strong"/>
        </w:rPr>
        <w:t xml:space="preserve"> </w:t>
      </w:r>
      <w:r w:rsidR="00FC2E66">
        <w:rPr>
          <w:rStyle w:val="Strong"/>
        </w:rPr>
        <w:t>6:00pm</w:t>
      </w:r>
    </w:p>
    <w:p w14:paraId="774A5F6F" w14:textId="0A843327" w:rsidR="00763FE9" w:rsidRPr="004873C7" w:rsidRDefault="00763FE9" w:rsidP="00763FE9">
      <w:r>
        <w:t>Location:</w:t>
      </w:r>
      <w:r w:rsidRPr="004873C7">
        <w:rPr>
          <w:rStyle w:val="Strong"/>
        </w:rPr>
        <w:t xml:space="preserve"> </w:t>
      </w:r>
      <w:r w:rsidR="001B555B">
        <w:rPr>
          <w:rStyle w:val="Strong"/>
        </w:rPr>
        <w:t xml:space="preserve">King </w:t>
      </w:r>
      <w:r w:rsidR="00D67F4E">
        <w:rPr>
          <w:rStyle w:val="Strong"/>
        </w:rPr>
        <w:t>Middle (LC-6)</w:t>
      </w:r>
    </w:p>
    <w:p w14:paraId="496ACC8D" w14:textId="1170E21D" w:rsidR="00763FE9" w:rsidRPr="00D7614D" w:rsidRDefault="00763FE9" w:rsidP="00AB22DE">
      <w:pPr>
        <w:pStyle w:val="Heading1"/>
        <w:numPr>
          <w:ilvl w:val="0"/>
          <w:numId w:val="2"/>
        </w:numPr>
        <w:rPr>
          <w:color w:val="EA751A"/>
        </w:rPr>
      </w:pPr>
      <w:r w:rsidRPr="00D7614D">
        <w:rPr>
          <w:color w:val="EA751A"/>
        </w:rPr>
        <w:t>Call to order</w:t>
      </w:r>
    </w:p>
    <w:p w14:paraId="21361C29" w14:textId="329F2629" w:rsidR="00763FE9" w:rsidRDefault="00023D7D" w:rsidP="00763FE9">
      <w:pPr>
        <w:pStyle w:val="Heading1"/>
        <w:rPr>
          <w:color w:val="EA751A"/>
        </w:rPr>
      </w:pPr>
      <w:r>
        <w:rPr>
          <w:noProof/>
          <w:color w:val="EA751A"/>
          <w:lang w:eastAsia="en-US"/>
        </w:rPr>
        <mc:AlternateContent>
          <mc:Choice Requires="wps">
            <w:drawing>
              <wp:anchor distT="0" distB="0" distL="114300" distR="114300" simplePos="0" relativeHeight="251659264" behindDoc="0" locked="0" layoutInCell="1" allowOverlap="1" wp14:anchorId="576F1801" wp14:editId="275BFD58">
                <wp:simplePos x="0" y="0"/>
                <wp:positionH relativeFrom="margin">
                  <wp:align>right</wp:align>
                </wp:positionH>
                <wp:positionV relativeFrom="paragraph">
                  <wp:posOffset>13335</wp:posOffset>
                </wp:positionV>
                <wp:extent cx="6381750" cy="3619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381750" cy="361950"/>
                        </a:xfrm>
                        <a:prstGeom prst="rect">
                          <a:avLst/>
                        </a:prstGeom>
                        <a:ln w="1905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4B18358A" w14:textId="0A70F750" w:rsidR="00A12B40" w:rsidRDefault="00F43A42">
                            <w:r>
                              <w:t>Meeting was called to order at</w:t>
                            </w:r>
                            <w:r w:rsidR="00FC2E66">
                              <w:t xml:space="preserve"> </w:t>
                            </w:r>
                            <w:r w:rsidR="00D67F4E">
                              <w:rPr>
                                <w:u w:val="single"/>
                              </w:rPr>
                              <w:t>6:07</w:t>
                            </w:r>
                            <w:r w:rsidR="00FC2E66" w:rsidRPr="0044760D">
                              <w:rPr>
                                <w:u w:val="single"/>
                              </w:rPr>
                              <w:t>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F1801" id="_x0000_t202" coordsize="21600,21600" o:spt="202" path="m,l,21600r21600,l21600,xe">
                <v:stroke joinstyle="miter"/>
                <v:path gradientshapeok="t" o:connecttype="rect"/>
              </v:shapetype>
              <v:shape id="Text Box 3" o:spid="_x0000_s1026" type="#_x0000_t202" style="position:absolute;margin-left:451.3pt;margin-top:1.05pt;width:502.5pt;height:2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" fillcolor="white [3201]" strokecolor="#4c9dff [1940]" strokeweight="1.5pt">
                <v:textbox>
                  <w:txbxContent>
                    <w:p w14:paraId="4B18358A" w14:textId="0A70F750" w:rsidR="00A12B40" w:rsidRDefault="00F43A42">
                      <w:r>
                        <w:t>Meeting was called to order at</w:t>
                      </w:r>
                      <w:r w:rsidR="00FC2E66">
                        <w:t xml:space="preserve"> </w:t>
                      </w:r>
                      <w:r w:rsidR="00D67F4E">
                        <w:rPr>
                          <w:u w:val="single"/>
                        </w:rPr>
                        <w:t>6:07</w:t>
                      </w:r>
                      <w:r w:rsidR="00FC2E66" w:rsidRPr="0044760D">
                        <w:rPr>
                          <w:u w:val="single"/>
                        </w:rPr>
                        <w:t>pm</w:t>
                      </w:r>
                    </w:p>
                  </w:txbxContent>
                </v:textbox>
                <w10:wrap anchorx="margin"/>
              </v:shape>
            </w:pict>
          </mc:Fallback>
        </mc:AlternateContent>
      </w:r>
    </w:p>
    <w:p w14:paraId="3D6E695E" w14:textId="77777777" w:rsidR="00A12B40" w:rsidRDefault="00A12B40" w:rsidP="00A12B40">
      <w:pPr>
        <w:pStyle w:val="Heading1"/>
        <w:ind w:left="720"/>
        <w:rPr>
          <w:color w:val="EA751A"/>
        </w:rPr>
      </w:pPr>
    </w:p>
    <w:p w14:paraId="25188D7F" w14:textId="77777777" w:rsidR="00023D7D" w:rsidRDefault="00023D7D" w:rsidP="00023D7D">
      <w:pPr>
        <w:pStyle w:val="Heading1"/>
        <w:ind w:left="720"/>
        <w:rPr>
          <w:color w:val="EA751A"/>
        </w:rPr>
      </w:pPr>
    </w:p>
    <w:p w14:paraId="33E309B1" w14:textId="18D72684" w:rsidR="00763FE9" w:rsidRDefault="00763FE9" w:rsidP="00AB22DE">
      <w:pPr>
        <w:pStyle w:val="Heading1"/>
        <w:numPr>
          <w:ilvl w:val="0"/>
          <w:numId w:val="2"/>
        </w:numPr>
        <w:rPr>
          <w:color w:val="EA751A"/>
        </w:rPr>
      </w:pPr>
      <w:r>
        <w:rPr>
          <w:color w:val="EA751A"/>
        </w:rPr>
        <w:t>Roll call</w:t>
      </w:r>
      <w:r w:rsidR="0031504F">
        <w:rPr>
          <w:color w:val="EA751A"/>
        </w:rPr>
        <w:t>; D</w:t>
      </w:r>
      <w:r w:rsidR="00AB22DE">
        <w:rPr>
          <w:color w:val="EA751A"/>
        </w:rPr>
        <w:t>etermine quorum status</w:t>
      </w:r>
      <w:r w:rsidR="004C5B9C">
        <w:rPr>
          <w:color w:val="EA751A"/>
        </w:rPr>
        <w:t xml:space="preserve">; Approve previous meeting minutes </w:t>
      </w:r>
    </w:p>
    <w:p w14:paraId="689805EC" w14:textId="10ED4529" w:rsidR="00A12B40" w:rsidRDefault="00A12B40" w:rsidP="00763FE9">
      <w:pPr>
        <w:pStyle w:val="Heading1"/>
        <w:rPr>
          <w:color w:val="EA751A"/>
        </w:rPr>
      </w:pPr>
      <w:r>
        <w:rPr>
          <w:noProof/>
          <w:color w:val="EA751A"/>
          <w:lang w:eastAsia="en-US"/>
        </w:rPr>
        <mc:AlternateContent>
          <mc:Choice Requires="wps">
            <w:drawing>
              <wp:anchor distT="0" distB="0" distL="114300" distR="114300" simplePos="0" relativeHeight="251660288" behindDoc="0" locked="0" layoutInCell="1" allowOverlap="1" wp14:anchorId="6AEA75AD" wp14:editId="47974F17">
                <wp:simplePos x="0" y="0"/>
                <wp:positionH relativeFrom="margin">
                  <wp:align>right</wp:align>
                </wp:positionH>
                <wp:positionV relativeFrom="paragraph">
                  <wp:posOffset>12700</wp:posOffset>
                </wp:positionV>
                <wp:extent cx="6381750" cy="1190625"/>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6381750" cy="1190625"/>
                        </a:xfrm>
                        <a:prstGeom prst="rect">
                          <a:avLst/>
                        </a:prstGeom>
                        <a:ln w="1905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39A50605" w14:textId="78059098" w:rsidR="00A12B40" w:rsidRDefault="00A12B40">
                            <w:r>
                              <w:t>Members Present:</w:t>
                            </w:r>
                            <w:r w:rsidR="00FC2E66">
                              <w:t xml:space="preserve"> Paul Brown, Shevan Howard, Bevi</w:t>
                            </w:r>
                            <w:r w:rsidR="001B555B">
                              <w:t xml:space="preserve">n Carpenter, </w:t>
                            </w:r>
                            <w:r w:rsidR="00B30ADB">
                              <w:t>Jeffrey Keith, Shirley McCullough</w:t>
                            </w:r>
                            <w:r w:rsidR="001B555B">
                              <w:t>, Bodicia Ridley, Lynette Marrs-Burks</w:t>
                            </w:r>
                            <w:r w:rsidR="00D67F4E">
                              <w:t xml:space="preserve">, </w:t>
                            </w:r>
                            <w:proofErr w:type="spellStart"/>
                            <w:r w:rsidR="00D67F4E">
                              <w:t>Karlief</w:t>
                            </w:r>
                            <w:proofErr w:type="spellEnd"/>
                            <w:r w:rsidR="00D67F4E">
                              <w:t xml:space="preserve"> Legend</w:t>
                            </w:r>
                          </w:p>
                          <w:p w14:paraId="3E3D623D" w14:textId="0B26E082" w:rsidR="00A12B40" w:rsidRDefault="00A12B40">
                            <w:r>
                              <w:t>Members Absent:</w:t>
                            </w:r>
                            <w:r w:rsidR="00B30ADB">
                              <w:t xml:space="preserve"> </w:t>
                            </w:r>
                            <w:r w:rsidR="00D67F4E">
                              <w:t>Ashley Johnson and Courtney Montague</w:t>
                            </w:r>
                          </w:p>
                          <w:p w14:paraId="357112A0" w14:textId="3B54C875" w:rsidR="000F2103" w:rsidRDefault="000F2103">
                            <w:r>
                              <w:tab/>
                            </w:r>
                            <w:r>
                              <w:tab/>
                              <w:t>Determined that a quorum was present</w:t>
                            </w:r>
                          </w:p>
                          <w:p w14:paraId="31B4D328" w14:textId="027C2B63" w:rsidR="00A12B40" w:rsidRDefault="00A12B40">
                            <w:r>
                              <w:t xml:space="preserve">Additional Attendees: </w:t>
                            </w:r>
                            <w:r w:rsidR="001B555B">
                              <w:t>N/A</w:t>
                            </w:r>
                          </w:p>
                          <w:p w14:paraId="024C5061" w14:textId="44B44EBD" w:rsidR="00023D7D" w:rsidRDefault="00023D7D">
                            <w:r>
                              <w:t xml:space="preserve">Previous Minutes Approved: </w:t>
                            </w:r>
                            <w:r w:rsidRPr="001B555B">
                              <w:rPr>
                                <w:u w:val="single"/>
                              </w:rPr>
                              <w:t>Yes</w:t>
                            </w:r>
                            <w:r>
                              <w:t xml:space="preserve"> or </w:t>
                            </w:r>
                            <w:r w:rsidRPr="001B555B">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EA75AD" id="Text Box 4" o:spid="_x0000_s1027" type="#_x0000_t202" style="position:absolute;margin-left:451.3pt;margin-top:1pt;width:502.5pt;height:9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" fillcolor="white [3201]" strokecolor="#4c9dff [1940]" strokeweight="1.5pt">
                <v:textbox style="mso-fit-shape-to-text:t">
                  <w:txbxContent>
                    <w:p w14:paraId="39A50605" w14:textId="78059098" w:rsidR="00A12B40" w:rsidRDefault="00A12B40">
                      <w:r>
                        <w:t>Members Present:</w:t>
                      </w:r>
                      <w:r w:rsidR="00FC2E66">
                        <w:t xml:space="preserve"> Paul Brown, Shevan Howard, Bevi</w:t>
                      </w:r>
                      <w:r w:rsidR="001B555B">
                        <w:t xml:space="preserve">n Carpenter, </w:t>
                      </w:r>
                      <w:r w:rsidR="00B30ADB">
                        <w:t>Jeffrey Keith, Shirley McCullough</w:t>
                      </w:r>
                      <w:r w:rsidR="001B555B">
                        <w:t>, Bodicia Ridley, Lynette Marrs-Burks</w:t>
                      </w:r>
                      <w:r w:rsidR="00D67F4E">
                        <w:t xml:space="preserve">, </w:t>
                      </w:r>
                      <w:proofErr w:type="spellStart"/>
                      <w:r w:rsidR="00D67F4E">
                        <w:t>Karlief</w:t>
                      </w:r>
                      <w:proofErr w:type="spellEnd"/>
                      <w:r w:rsidR="00D67F4E">
                        <w:t xml:space="preserve"> Legend</w:t>
                      </w:r>
                    </w:p>
                    <w:p w14:paraId="3E3D623D" w14:textId="0B26E082" w:rsidR="00A12B40" w:rsidRDefault="00A12B40">
                      <w:r>
                        <w:t>Members Absent:</w:t>
                      </w:r>
                      <w:r w:rsidR="00B30ADB">
                        <w:t xml:space="preserve"> </w:t>
                      </w:r>
                      <w:r w:rsidR="00D67F4E">
                        <w:t>Ashley Johnson and Courtney Montague</w:t>
                      </w:r>
                    </w:p>
                    <w:p w14:paraId="357112A0" w14:textId="3B54C875" w:rsidR="000F2103" w:rsidRDefault="000F2103">
                      <w:r>
                        <w:tab/>
                      </w:r>
                      <w:r>
                        <w:tab/>
                        <w:t>Determined that a quorum was present</w:t>
                      </w:r>
                    </w:p>
                    <w:p w14:paraId="31B4D328" w14:textId="027C2B63" w:rsidR="00A12B40" w:rsidRDefault="00A12B40">
                      <w:r>
                        <w:t xml:space="preserve">Additional Attendees: </w:t>
                      </w:r>
                      <w:r w:rsidR="001B555B">
                        <w:t>N/A</w:t>
                      </w:r>
                    </w:p>
                    <w:p w14:paraId="024C5061" w14:textId="44B44EBD" w:rsidR="00023D7D" w:rsidRDefault="00023D7D">
                      <w:r>
                        <w:t xml:space="preserve">Previous Minutes Approved: </w:t>
                      </w:r>
                      <w:r w:rsidRPr="001B555B">
                        <w:rPr>
                          <w:u w:val="single"/>
                        </w:rPr>
                        <w:t>Yes</w:t>
                      </w:r>
                      <w:r>
                        <w:t xml:space="preserve"> or </w:t>
                      </w:r>
                      <w:r w:rsidRPr="001B555B">
                        <w:t>No</w:t>
                      </w:r>
                    </w:p>
                  </w:txbxContent>
                </v:textbox>
                <w10:wrap anchorx="margin"/>
              </v:shape>
            </w:pict>
          </mc:Fallback>
        </mc:AlternateContent>
      </w:r>
    </w:p>
    <w:p w14:paraId="2B281EAE" w14:textId="712C4117" w:rsidR="00A12B40" w:rsidRDefault="00A12B40" w:rsidP="00763FE9">
      <w:pPr>
        <w:pStyle w:val="Heading1"/>
        <w:rPr>
          <w:color w:val="EA751A"/>
        </w:rPr>
      </w:pPr>
    </w:p>
    <w:p w14:paraId="3D2DBAEC" w14:textId="77777777" w:rsidR="00A12B40" w:rsidRDefault="00A12B40" w:rsidP="00763FE9">
      <w:pPr>
        <w:pStyle w:val="Heading1"/>
        <w:rPr>
          <w:color w:val="EA751A"/>
        </w:rPr>
      </w:pPr>
    </w:p>
    <w:p w14:paraId="27F79901" w14:textId="31095C4A" w:rsidR="00763FE9" w:rsidRDefault="00763FE9" w:rsidP="00763FE9">
      <w:pPr>
        <w:pStyle w:val="Heading1"/>
        <w:rPr>
          <w:color w:val="EA751A"/>
        </w:rPr>
      </w:pPr>
    </w:p>
    <w:p w14:paraId="5639FD0F" w14:textId="77777777" w:rsidR="00A12B40" w:rsidRDefault="00A12B40" w:rsidP="00A12B40">
      <w:pPr>
        <w:pStyle w:val="Heading1"/>
        <w:ind w:left="720"/>
        <w:rPr>
          <w:color w:val="EA751A"/>
        </w:rPr>
      </w:pPr>
    </w:p>
    <w:p w14:paraId="39F8F942" w14:textId="77777777" w:rsidR="00023D7D" w:rsidRDefault="00023D7D" w:rsidP="00023D7D">
      <w:pPr>
        <w:pStyle w:val="Heading1"/>
        <w:ind w:left="720"/>
        <w:rPr>
          <w:color w:val="EA751A"/>
        </w:rPr>
      </w:pPr>
    </w:p>
    <w:p w14:paraId="12C20FC2" w14:textId="77777777" w:rsidR="00023D7D" w:rsidRDefault="00023D7D" w:rsidP="00023D7D">
      <w:pPr>
        <w:pStyle w:val="Heading1"/>
        <w:ind w:left="720"/>
        <w:rPr>
          <w:color w:val="EA751A"/>
        </w:rPr>
      </w:pPr>
    </w:p>
    <w:p w14:paraId="60B57CB3" w14:textId="2B38831B" w:rsidR="00763FE9" w:rsidRDefault="00AB22DE" w:rsidP="00AB22DE">
      <w:pPr>
        <w:pStyle w:val="Heading1"/>
        <w:numPr>
          <w:ilvl w:val="0"/>
          <w:numId w:val="2"/>
        </w:numPr>
        <w:rPr>
          <w:color w:val="EA751A"/>
        </w:rPr>
      </w:pPr>
      <w:r>
        <w:rPr>
          <w:color w:val="EA751A"/>
        </w:rPr>
        <w:t>Action Items</w:t>
      </w:r>
    </w:p>
    <w:tbl>
      <w:tblPr>
        <w:tblStyle w:val="TableGrid"/>
        <w:tblW w:w="0" w:type="auto"/>
        <w:tblBorders>
          <w:top w:val="single" w:sz="12" w:space="0" w:color="4C9DFF" w:themeColor="accent1" w:themeTint="99"/>
          <w:left w:val="single" w:sz="12" w:space="0" w:color="4C9DFF" w:themeColor="accent1" w:themeTint="99"/>
          <w:bottom w:val="single" w:sz="12" w:space="0" w:color="4C9DFF" w:themeColor="accent1" w:themeTint="99"/>
          <w:right w:val="single" w:sz="12" w:space="0" w:color="4C9DFF" w:themeColor="accent1" w:themeTint="99"/>
          <w:insideH w:val="single" w:sz="12" w:space="0" w:color="4C9DFF" w:themeColor="accent1" w:themeTint="99"/>
          <w:insideV w:val="single" w:sz="12" w:space="0" w:color="4C9DFF" w:themeColor="accent1" w:themeTint="99"/>
        </w:tblBorders>
        <w:tblLook w:val="04A0" w:firstRow="1" w:lastRow="0" w:firstColumn="1" w:lastColumn="0" w:noHBand="0" w:noVBand="1"/>
      </w:tblPr>
      <w:tblGrid>
        <w:gridCol w:w="2963"/>
        <w:gridCol w:w="5474"/>
        <w:gridCol w:w="1613"/>
      </w:tblGrid>
      <w:tr w:rsidR="00034A53" w14:paraId="2576DA52" w14:textId="77777777" w:rsidTr="00034A53">
        <w:tc>
          <w:tcPr>
            <w:tcW w:w="2963" w:type="dxa"/>
          </w:tcPr>
          <w:p w14:paraId="3D2F8B6E" w14:textId="4168FC6B" w:rsidR="00034A53" w:rsidRDefault="00034A53" w:rsidP="00034A53">
            <w:pPr>
              <w:jc w:val="center"/>
            </w:pPr>
            <w:r>
              <w:t>Item</w:t>
            </w:r>
          </w:p>
        </w:tc>
        <w:tc>
          <w:tcPr>
            <w:tcW w:w="5474" w:type="dxa"/>
          </w:tcPr>
          <w:p w14:paraId="6404BF38" w14:textId="0CDB29E5" w:rsidR="00034A53" w:rsidRDefault="00034A53" w:rsidP="00034A53">
            <w:pPr>
              <w:jc w:val="center"/>
            </w:pPr>
            <w:r>
              <w:t>Summary Of Actions</w:t>
            </w:r>
          </w:p>
        </w:tc>
        <w:tc>
          <w:tcPr>
            <w:tcW w:w="1613" w:type="dxa"/>
          </w:tcPr>
          <w:p w14:paraId="2528B364" w14:textId="75B58C42" w:rsidR="00034A53" w:rsidRDefault="00034A53" w:rsidP="00034A53">
            <w:pPr>
              <w:jc w:val="center"/>
            </w:pPr>
            <w:r>
              <w:t>Outcome</w:t>
            </w:r>
          </w:p>
        </w:tc>
      </w:tr>
      <w:tr w:rsidR="00034A53" w14:paraId="67AB2660" w14:textId="77777777" w:rsidTr="00034A53">
        <w:tc>
          <w:tcPr>
            <w:tcW w:w="2963" w:type="dxa"/>
          </w:tcPr>
          <w:p w14:paraId="23EEEE40" w14:textId="305ECC85" w:rsidR="00034A53" w:rsidRDefault="00D67F4E" w:rsidP="00034A53">
            <w:pPr>
              <w:pStyle w:val="ListParagraph"/>
              <w:numPr>
                <w:ilvl w:val="0"/>
                <w:numId w:val="3"/>
              </w:numPr>
              <w:ind w:hanging="720"/>
            </w:pPr>
            <w:r>
              <w:t>NO ACTION ITEMS</w:t>
            </w:r>
          </w:p>
        </w:tc>
        <w:tc>
          <w:tcPr>
            <w:tcW w:w="5474" w:type="dxa"/>
          </w:tcPr>
          <w:p w14:paraId="2036D449" w14:textId="6D7F9D9C" w:rsidR="00034A53" w:rsidRDefault="00034A53" w:rsidP="000F2103"/>
        </w:tc>
        <w:tc>
          <w:tcPr>
            <w:tcW w:w="1613" w:type="dxa"/>
          </w:tcPr>
          <w:p w14:paraId="727AAF7C" w14:textId="3FD8DD56" w:rsidR="00034A53" w:rsidRDefault="00034A53" w:rsidP="00034A53"/>
        </w:tc>
      </w:tr>
    </w:tbl>
    <w:p w14:paraId="2A28B689" w14:textId="77777777" w:rsidR="00F43A42" w:rsidRDefault="00F43A42" w:rsidP="00F43A42">
      <w:pPr>
        <w:pStyle w:val="Heading1"/>
        <w:rPr>
          <w:color w:val="EA751A"/>
        </w:rPr>
      </w:pPr>
    </w:p>
    <w:p w14:paraId="64B9B6D2" w14:textId="4C634020" w:rsidR="00D5348B" w:rsidRDefault="00AB22DE" w:rsidP="00BA5B5A">
      <w:pPr>
        <w:pStyle w:val="Heading1"/>
        <w:numPr>
          <w:ilvl w:val="0"/>
          <w:numId w:val="9"/>
        </w:numPr>
        <w:rPr>
          <w:color w:val="EA751A"/>
        </w:rPr>
      </w:pPr>
      <w:r>
        <w:rPr>
          <w:color w:val="EA751A"/>
        </w:rPr>
        <w:t xml:space="preserve">Discussion Items </w:t>
      </w:r>
    </w:p>
    <w:tbl>
      <w:tblPr>
        <w:tblStyle w:val="TableGrid"/>
        <w:tblW w:w="0" w:type="auto"/>
        <w:tblBorders>
          <w:top w:val="single" w:sz="12" w:space="0" w:color="4C9DFF" w:themeColor="accent1" w:themeTint="99"/>
          <w:left w:val="single" w:sz="12" w:space="0" w:color="4C9DFF" w:themeColor="accent1" w:themeTint="99"/>
          <w:bottom w:val="single" w:sz="12" w:space="0" w:color="4C9DFF" w:themeColor="accent1" w:themeTint="99"/>
          <w:right w:val="single" w:sz="12" w:space="0" w:color="4C9DFF" w:themeColor="accent1" w:themeTint="99"/>
          <w:insideH w:val="single" w:sz="12" w:space="0" w:color="4C9DFF" w:themeColor="accent1" w:themeTint="99"/>
          <w:insideV w:val="single" w:sz="12" w:space="0" w:color="4C9DFF" w:themeColor="accent1" w:themeTint="99"/>
        </w:tblBorders>
        <w:tblLook w:val="04A0" w:firstRow="1" w:lastRow="0" w:firstColumn="1" w:lastColumn="0" w:noHBand="0" w:noVBand="1"/>
      </w:tblPr>
      <w:tblGrid>
        <w:gridCol w:w="2963"/>
        <w:gridCol w:w="7087"/>
      </w:tblGrid>
      <w:tr w:rsidR="00F43A42" w14:paraId="56FF7911" w14:textId="77777777" w:rsidTr="00F43A42">
        <w:trPr>
          <w:trHeight w:val="438"/>
        </w:trPr>
        <w:tc>
          <w:tcPr>
            <w:tcW w:w="2963" w:type="dxa"/>
          </w:tcPr>
          <w:p w14:paraId="0E5F908E" w14:textId="77777777" w:rsidR="00F43A42" w:rsidRDefault="00F43A42" w:rsidP="00E270A9">
            <w:pPr>
              <w:jc w:val="center"/>
            </w:pPr>
            <w:r>
              <w:t>Item</w:t>
            </w:r>
          </w:p>
        </w:tc>
        <w:tc>
          <w:tcPr>
            <w:tcW w:w="7087" w:type="dxa"/>
          </w:tcPr>
          <w:p w14:paraId="4968DD52" w14:textId="16356FE7" w:rsidR="00F43A42" w:rsidRDefault="00F43A42" w:rsidP="00F43A42">
            <w:pPr>
              <w:jc w:val="center"/>
            </w:pPr>
            <w:r>
              <w:t>Summary Of Discussion</w:t>
            </w:r>
          </w:p>
        </w:tc>
      </w:tr>
      <w:tr w:rsidR="00F43A42" w14:paraId="29009AB8" w14:textId="77777777" w:rsidTr="0035086D">
        <w:tc>
          <w:tcPr>
            <w:tcW w:w="2963" w:type="dxa"/>
          </w:tcPr>
          <w:p w14:paraId="21D46FB2" w14:textId="5FD28A6D" w:rsidR="00F43A42" w:rsidRDefault="00D67F4E" w:rsidP="00F43A42">
            <w:pPr>
              <w:pStyle w:val="ListParagraph"/>
              <w:numPr>
                <w:ilvl w:val="0"/>
                <w:numId w:val="5"/>
              </w:numPr>
              <w:ind w:hanging="753"/>
            </w:pPr>
            <w:r>
              <w:t>GO Team involvement in school budget process</w:t>
            </w:r>
          </w:p>
        </w:tc>
        <w:tc>
          <w:tcPr>
            <w:tcW w:w="7087" w:type="dxa"/>
          </w:tcPr>
          <w:p w14:paraId="3AE4EE21" w14:textId="77777777" w:rsidR="00D67F4E" w:rsidRDefault="00D67F4E" w:rsidP="00D67F4E">
            <w:pPr>
              <w:pStyle w:val="NoSpacing"/>
            </w:pPr>
            <w:r>
              <w:t xml:space="preserve">Mr. Howard shared information on GO Team’s involvement in the budget process, and explained that all GO Team members will have to complete the training and survey on line before we move forward with the official budget meetings. </w:t>
            </w:r>
          </w:p>
          <w:p w14:paraId="7B9036CF" w14:textId="77777777" w:rsidR="00D67F4E" w:rsidRDefault="00D67F4E" w:rsidP="00D67F4E">
            <w:pPr>
              <w:pStyle w:val="NoSpacing"/>
            </w:pPr>
          </w:p>
          <w:p w14:paraId="6693A6B2" w14:textId="77777777" w:rsidR="00D67F4E" w:rsidRDefault="00D67F4E" w:rsidP="00D67F4E">
            <w:pPr>
              <w:pStyle w:val="NoSpacing"/>
            </w:pPr>
            <w:r>
              <w:t xml:space="preserve">Members were provided a copy of the 8 questions from the budgeting survey that was given by GO Team, so that we could listen for information as we prepared to view the power point/training together. </w:t>
            </w:r>
          </w:p>
          <w:p w14:paraId="4058F6CE" w14:textId="77777777" w:rsidR="00D67F4E" w:rsidRDefault="00D67F4E" w:rsidP="00D67F4E">
            <w:pPr>
              <w:pStyle w:val="NoSpacing"/>
            </w:pPr>
          </w:p>
          <w:p w14:paraId="357EC92A" w14:textId="7AA64DDB" w:rsidR="00D67F4E" w:rsidRDefault="00D67F4E" w:rsidP="00D67F4E">
            <w:pPr>
              <w:pStyle w:val="NoSpacing"/>
            </w:pPr>
            <w:r>
              <w:t>GO Team members offered suggestions to be considered.</w:t>
            </w:r>
          </w:p>
          <w:p w14:paraId="0CA820D7" w14:textId="1E1F8959" w:rsidR="00F43A42" w:rsidRDefault="00F43A42" w:rsidP="00857FF1"/>
        </w:tc>
      </w:tr>
    </w:tbl>
    <w:p w14:paraId="6639D8D9" w14:textId="77777777" w:rsidR="00BA5B5A" w:rsidRPr="00BA5B5A" w:rsidRDefault="00BA5B5A" w:rsidP="00BA5B5A">
      <w:pPr>
        <w:pStyle w:val="Heading1"/>
        <w:numPr>
          <w:ilvl w:val="0"/>
          <w:numId w:val="2"/>
        </w:numPr>
        <w:rPr>
          <w:color w:val="EA751A"/>
        </w:rPr>
      </w:pPr>
    </w:p>
    <w:p w14:paraId="5440E86E" w14:textId="77777777" w:rsidR="00BA5B5A" w:rsidRDefault="00BA5B5A" w:rsidP="00BA5B5A">
      <w:pPr>
        <w:pStyle w:val="Heading1"/>
        <w:ind w:left="360"/>
        <w:rPr>
          <w:color w:val="EA751A"/>
        </w:rPr>
      </w:pPr>
    </w:p>
    <w:p w14:paraId="1663FE3C" w14:textId="561FAA9A" w:rsidR="00F259D5" w:rsidRDefault="00F259D5" w:rsidP="00BA5B5A">
      <w:pPr>
        <w:pStyle w:val="Heading1"/>
        <w:ind w:left="360"/>
        <w:rPr>
          <w:color w:val="EA751A"/>
        </w:rPr>
      </w:pPr>
      <w:bookmarkStart w:id="0" w:name="_GoBack"/>
      <w:bookmarkEnd w:id="0"/>
      <w:r>
        <w:rPr>
          <w:color w:val="EA751A"/>
        </w:rPr>
        <w:t xml:space="preserve">Information Items </w:t>
      </w:r>
    </w:p>
    <w:tbl>
      <w:tblPr>
        <w:tblStyle w:val="TableGrid"/>
        <w:tblW w:w="0" w:type="auto"/>
        <w:tblBorders>
          <w:top w:val="single" w:sz="12" w:space="0" w:color="4C9DFF" w:themeColor="accent1" w:themeTint="99"/>
          <w:left w:val="single" w:sz="12" w:space="0" w:color="4C9DFF" w:themeColor="accent1" w:themeTint="99"/>
          <w:bottom w:val="single" w:sz="12" w:space="0" w:color="4C9DFF" w:themeColor="accent1" w:themeTint="99"/>
          <w:right w:val="single" w:sz="12" w:space="0" w:color="4C9DFF" w:themeColor="accent1" w:themeTint="99"/>
          <w:insideH w:val="single" w:sz="12" w:space="0" w:color="4C9DFF" w:themeColor="accent1" w:themeTint="99"/>
          <w:insideV w:val="single" w:sz="12" w:space="0" w:color="4C9DFF" w:themeColor="accent1" w:themeTint="99"/>
        </w:tblBorders>
        <w:tblLook w:val="04A0" w:firstRow="1" w:lastRow="0" w:firstColumn="1" w:lastColumn="0" w:noHBand="0" w:noVBand="1"/>
      </w:tblPr>
      <w:tblGrid>
        <w:gridCol w:w="2963"/>
        <w:gridCol w:w="7087"/>
      </w:tblGrid>
      <w:tr w:rsidR="00F43A42" w14:paraId="195784D2" w14:textId="77777777" w:rsidTr="00F43A42">
        <w:trPr>
          <w:trHeight w:val="438"/>
        </w:trPr>
        <w:tc>
          <w:tcPr>
            <w:tcW w:w="2963" w:type="dxa"/>
          </w:tcPr>
          <w:p w14:paraId="2840F9B9" w14:textId="77777777" w:rsidR="00F43A42" w:rsidRDefault="00F43A42" w:rsidP="00E270A9">
            <w:pPr>
              <w:jc w:val="center"/>
            </w:pPr>
            <w:r>
              <w:t>Item</w:t>
            </w:r>
          </w:p>
        </w:tc>
        <w:tc>
          <w:tcPr>
            <w:tcW w:w="7087" w:type="dxa"/>
          </w:tcPr>
          <w:p w14:paraId="562660AC" w14:textId="45487601" w:rsidR="00F43A42" w:rsidRDefault="00F43A42" w:rsidP="00023D7D">
            <w:pPr>
              <w:jc w:val="center"/>
            </w:pPr>
            <w:r>
              <w:t xml:space="preserve">Summary Of </w:t>
            </w:r>
            <w:r w:rsidR="00023D7D">
              <w:t>Information</w:t>
            </w:r>
          </w:p>
        </w:tc>
      </w:tr>
      <w:tr w:rsidR="00F43A42" w14:paraId="0EF7F19A" w14:textId="77777777" w:rsidTr="00333DA1">
        <w:tc>
          <w:tcPr>
            <w:tcW w:w="2963" w:type="dxa"/>
          </w:tcPr>
          <w:p w14:paraId="4D8F3A10" w14:textId="4960CF3A" w:rsidR="00F43A42" w:rsidRDefault="00D67F4E" w:rsidP="00D67F4E">
            <w:pPr>
              <w:pStyle w:val="ListParagraph"/>
              <w:numPr>
                <w:ilvl w:val="0"/>
                <w:numId w:val="6"/>
              </w:numPr>
              <w:ind w:hanging="753"/>
            </w:pPr>
            <w:r>
              <w:t>Current year budgeting allocations</w:t>
            </w:r>
          </w:p>
        </w:tc>
        <w:tc>
          <w:tcPr>
            <w:tcW w:w="7087" w:type="dxa"/>
          </w:tcPr>
          <w:p w14:paraId="78D6A130" w14:textId="2E85CFFE" w:rsidR="00D67F4E" w:rsidRDefault="00D67F4E" w:rsidP="00D67F4E">
            <w:pPr>
              <w:pStyle w:val="NoSpacing"/>
              <w:ind w:left="-33"/>
            </w:pPr>
            <w:r>
              <w:t>After viewing the training, Mr. Brown shared information</w:t>
            </w:r>
            <w:r>
              <w:t xml:space="preserve"> on school funding allocations:</w:t>
            </w:r>
          </w:p>
          <w:p w14:paraId="617F453A" w14:textId="4C31BE96" w:rsidR="00D67F4E" w:rsidRDefault="00D67F4E" w:rsidP="00D67F4E">
            <w:pPr>
              <w:pStyle w:val="NoSpacing"/>
              <w:numPr>
                <w:ilvl w:val="0"/>
                <w:numId w:val="8"/>
              </w:numPr>
            </w:pPr>
            <w:r>
              <w:t xml:space="preserve">Cost per teacher </w:t>
            </w:r>
          </w:p>
          <w:p w14:paraId="7D31C32D" w14:textId="6A8F9AEF" w:rsidR="00D67F4E" w:rsidRDefault="00D67F4E" w:rsidP="00D67F4E">
            <w:pPr>
              <w:pStyle w:val="NoSpacing"/>
              <w:numPr>
                <w:ilvl w:val="0"/>
                <w:numId w:val="8"/>
              </w:numPr>
            </w:pPr>
            <w:r>
              <w:t>General</w:t>
            </w:r>
          </w:p>
          <w:p w14:paraId="79198CB5" w14:textId="77777777" w:rsidR="00D67F4E" w:rsidRDefault="00D67F4E" w:rsidP="00D67F4E">
            <w:pPr>
              <w:pStyle w:val="NoSpacing"/>
              <w:numPr>
                <w:ilvl w:val="0"/>
                <w:numId w:val="8"/>
              </w:numPr>
            </w:pPr>
            <w:r>
              <w:t>Flex—meet the needs of specific schools (GO Team will have input in the use of these funds)</w:t>
            </w:r>
          </w:p>
          <w:p w14:paraId="6437E33A" w14:textId="77777777" w:rsidR="00D67F4E" w:rsidRDefault="00D67F4E" w:rsidP="00D67F4E">
            <w:pPr>
              <w:pStyle w:val="NoSpacing"/>
              <w:numPr>
                <w:ilvl w:val="0"/>
                <w:numId w:val="8"/>
              </w:numPr>
            </w:pPr>
            <w:r>
              <w:t>Signature</w:t>
            </w:r>
          </w:p>
          <w:p w14:paraId="4F15226D" w14:textId="77777777" w:rsidR="00D67F4E" w:rsidRDefault="00D67F4E" w:rsidP="00D67F4E">
            <w:pPr>
              <w:pStyle w:val="NoSpacing"/>
              <w:numPr>
                <w:ilvl w:val="0"/>
                <w:numId w:val="8"/>
              </w:numPr>
            </w:pPr>
            <w:r>
              <w:t>Cluster</w:t>
            </w:r>
          </w:p>
          <w:p w14:paraId="348F8A74" w14:textId="77777777" w:rsidR="00BA5B5A" w:rsidRDefault="00BA5B5A" w:rsidP="00BA5B5A">
            <w:pPr>
              <w:pStyle w:val="NoSpacing"/>
            </w:pPr>
          </w:p>
          <w:p w14:paraId="40B5CBC9" w14:textId="32EE4A54" w:rsidR="00BA5B5A" w:rsidRDefault="00BA5B5A" w:rsidP="00BA5B5A">
            <w:pPr>
              <w:pStyle w:val="NoSpacing"/>
            </w:pPr>
            <w:r>
              <w:t>District do</w:t>
            </w:r>
            <w:r>
              <w:t>es</w:t>
            </w:r>
            <w:r>
              <w:t xml:space="preserve"> not finalize budget until June 30</w:t>
            </w:r>
            <w:r w:rsidRPr="00DE0360">
              <w:rPr>
                <w:vertAlign w:val="superscript"/>
              </w:rPr>
              <w:t>th</w:t>
            </w:r>
            <w:r>
              <w:t xml:space="preserve"> so there may be changes</w:t>
            </w:r>
            <w:r>
              <w:t xml:space="preserve"> even after the vo</w:t>
            </w:r>
            <w:r>
              <w:t>.</w:t>
            </w:r>
          </w:p>
          <w:p w14:paraId="01BF4A81" w14:textId="77777777" w:rsidR="00BA5B5A" w:rsidRDefault="00BA5B5A" w:rsidP="00BA5B5A">
            <w:pPr>
              <w:pStyle w:val="NoSpacing"/>
            </w:pPr>
          </w:p>
          <w:p w14:paraId="1F6F6164" w14:textId="295D5BF3" w:rsidR="00F43A42" w:rsidRDefault="00F43A42" w:rsidP="007E78EC"/>
        </w:tc>
      </w:tr>
      <w:tr w:rsidR="00F43A42" w14:paraId="11F95C7F" w14:textId="77777777" w:rsidTr="00C21B85">
        <w:tc>
          <w:tcPr>
            <w:tcW w:w="2963" w:type="dxa"/>
          </w:tcPr>
          <w:p w14:paraId="58FC643B" w14:textId="5CF2965D" w:rsidR="00F43A42" w:rsidRDefault="00F43A42" w:rsidP="00F43A42">
            <w:pPr>
              <w:pStyle w:val="ListParagraph"/>
              <w:numPr>
                <w:ilvl w:val="0"/>
                <w:numId w:val="6"/>
              </w:numPr>
              <w:ind w:hanging="753"/>
            </w:pPr>
          </w:p>
        </w:tc>
        <w:tc>
          <w:tcPr>
            <w:tcW w:w="7087" w:type="dxa"/>
          </w:tcPr>
          <w:p w14:paraId="7AE3D899" w14:textId="77777777" w:rsidR="00F43A42" w:rsidRDefault="00F43A42" w:rsidP="00E270A9"/>
        </w:tc>
      </w:tr>
    </w:tbl>
    <w:p w14:paraId="7B1ED754" w14:textId="77777777" w:rsidR="0010796E" w:rsidRDefault="00763FE9" w:rsidP="00AB22DE">
      <w:pPr>
        <w:pStyle w:val="Heading1"/>
        <w:numPr>
          <w:ilvl w:val="0"/>
          <w:numId w:val="2"/>
        </w:numPr>
        <w:spacing w:line="480" w:lineRule="auto"/>
        <w:rPr>
          <w:color w:val="EA751A"/>
        </w:rPr>
      </w:pPr>
      <w:r w:rsidRPr="0010796E">
        <w:rPr>
          <w:color w:val="EA751A"/>
        </w:rPr>
        <w:t>Announcements</w:t>
      </w:r>
    </w:p>
    <w:tbl>
      <w:tblPr>
        <w:tblStyle w:val="TableGrid"/>
        <w:tblW w:w="0" w:type="auto"/>
        <w:tblBorders>
          <w:top w:val="single" w:sz="12" w:space="0" w:color="4C9DFF" w:themeColor="accent1" w:themeTint="99"/>
          <w:left w:val="single" w:sz="12" w:space="0" w:color="4C9DFF" w:themeColor="accent1" w:themeTint="99"/>
          <w:bottom w:val="single" w:sz="12" w:space="0" w:color="4C9DFF" w:themeColor="accent1" w:themeTint="99"/>
          <w:right w:val="single" w:sz="12" w:space="0" w:color="4C9DFF" w:themeColor="accent1" w:themeTint="99"/>
          <w:insideH w:val="single" w:sz="12" w:space="0" w:color="4C9DFF" w:themeColor="accent1" w:themeTint="99"/>
          <w:insideV w:val="single" w:sz="12" w:space="0" w:color="4C9DFF" w:themeColor="accent1" w:themeTint="99"/>
        </w:tblBorders>
        <w:tblLook w:val="04A0" w:firstRow="1" w:lastRow="0" w:firstColumn="1" w:lastColumn="0" w:noHBand="0" w:noVBand="1"/>
      </w:tblPr>
      <w:tblGrid>
        <w:gridCol w:w="2963"/>
        <w:gridCol w:w="7087"/>
      </w:tblGrid>
      <w:tr w:rsidR="00F43A42" w14:paraId="0EBD189C" w14:textId="77777777" w:rsidTr="00F43A42">
        <w:trPr>
          <w:trHeight w:val="465"/>
        </w:trPr>
        <w:tc>
          <w:tcPr>
            <w:tcW w:w="2963" w:type="dxa"/>
          </w:tcPr>
          <w:p w14:paraId="3EA021A5" w14:textId="61D80BF9" w:rsidR="00F43A42" w:rsidRDefault="00F43A42" w:rsidP="00E270A9">
            <w:pPr>
              <w:jc w:val="center"/>
            </w:pPr>
            <w:r>
              <w:t>Announcement</w:t>
            </w:r>
          </w:p>
        </w:tc>
        <w:tc>
          <w:tcPr>
            <w:tcW w:w="7087" w:type="dxa"/>
          </w:tcPr>
          <w:p w14:paraId="0E3E7FE4" w14:textId="4E7C63C8" w:rsidR="00F43A42" w:rsidRDefault="00F43A42" w:rsidP="00023D7D">
            <w:pPr>
              <w:jc w:val="center"/>
            </w:pPr>
            <w:r>
              <w:t xml:space="preserve">Summary Of </w:t>
            </w:r>
            <w:r w:rsidR="00023D7D">
              <w:t>Announcements</w:t>
            </w:r>
          </w:p>
        </w:tc>
      </w:tr>
      <w:tr w:rsidR="00F43A42" w14:paraId="624E6522" w14:textId="77777777" w:rsidTr="004D6621">
        <w:tc>
          <w:tcPr>
            <w:tcW w:w="2963" w:type="dxa"/>
          </w:tcPr>
          <w:p w14:paraId="0765D6CB" w14:textId="44A8D59E" w:rsidR="00F43A42" w:rsidRDefault="00F43A42" w:rsidP="00023D7D">
            <w:pPr>
              <w:pStyle w:val="ListParagraph"/>
              <w:numPr>
                <w:ilvl w:val="0"/>
                <w:numId w:val="7"/>
              </w:numPr>
              <w:ind w:hanging="753"/>
            </w:pPr>
          </w:p>
        </w:tc>
        <w:tc>
          <w:tcPr>
            <w:tcW w:w="7087" w:type="dxa"/>
          </w:tcPr>
          <w:p w14:paraId="05E2A130" w14:textId="0D28E7BD" w:rsidR="00F43A42" w:rsidRDefault="0044760D" w:rsidP="00E270A9">
            <w:r>
              <w:t>N/A</w:t>
            </w:r>
          </w:p>
        </w:tc>
      </w:tr>
      <w:tr w:rsidR="00F43A42" w14:paraId="2AFB919B" w14:textId="77777777" w:rsidTr="00C84ABC">
        <w:tc>
          <w:tcPr>
            <w:tcW w:w="2963" w:type="dxa"/>
          </w:tcPr>
          <w:p w14:paraId="748ABA1E" w14:textId="77777777" w:rsidR="00F43A42" w:rsidRDefault="00F43A42" w:rsidP="00023D7D">
            <w:pPr>
              <w:pStyle w:val="ListParagraph"/>
              <w:numPr>
                <w:ilvl w:val="0"/>
                <w:numId w:val="7"/>
              </w:numPr>
              <w:ind w:hanging="753"/>
            </w:pPr>
          </w:p>
        </w:tc>
        <w:tc>
          <w:tcPr>
            <w:tcW w:w="7087" w:type="dxa"/>
          </w:tcPr>
          <w:p w14:paraId="37E36DE4" w14:textId="77777777" w:rsidR="00F43A42" w:rsidRDefault="00F43A42" w:rsidP="00E270A9"/>
        </w:tc>
      </w:tr>
    </w:tbl>
    <w:p w14:paraId="61C1CFBD" w14:textId="6685CA68" w:rsidR="00763FE9" w:rsidRPr="0010796E" w:rsidRDefault="00F43A42" w:rsidP="00AB22DE">
      <w:pPr>
        <w:pStyle w:val="Heading1"/>
        <w:numPr>
          <w:ilvl w:val="0"/>
          <w:numId w:val="2"/>
        </w:numPr>
        <w:spacing w:line="480" w:lineRule="auto"/>
        <w:rPr>
          <w:color w:val="EA751A"/>
        </w:rPr>
      </w:pPr>
      <w:r>
        <w:rPr>
          <w:noProof/>
          <w:color w:val="EA751A"/>
          <w:lang w:eastAsia="en-US"/>
        </w:rPr>
        <mc:AlternateContent>
          <mc:Choice Requires="wps">
            <w:drawing>
              <wp:anchor distT="0" distB="0" distL="114300" distR="114300" simplePos="0" relativeHeight="251662336" behindDoc="0" locked="0" layoutInCell="1" allowOverlap="1" wp14:anchorId="35B2EC39" wp14:editId="07AA0194">
                <wp:simplePos x="0" y="0"/>
                <wp:positionH relativeFrom="margin">
                  <wp:align>right</wp:align>
                </wp:positionH>
                <wp:positionV relativeFrom="paragraph">
                  <wp:posOffset>581025</wp:posOffset>
                </wp:positionV>
                <wp:extent cx="6381750" cy="352425"/>
                <wp:effectExtent l="0" t="0" r="19050" b="18415"/>
                <wp:wrapNone/>
                <wp:docPr id="5" name="Text Box 5"/>
                <wp:cNvGraphicFramePr/>
                <a:graphic xmlns:a="http://schemas.openxmlformats.org/drawingml/2006/main">
                  <a:graphicData uri="http://schemas.microsoft.com/office/word/2010/wordprocessingShape">
                    <wps:wsp>
                      <wps:cNvSpPr txBox="1"/>
                      <wps:spPr>
                        <a:xfrm>
                          <a:off x="0" y="0"/>
                          <a:ext cx="6381750" cy="352425"/>
                        </a:xfrm>
                        <a:prstGeom prst="rect">
                          <a:avLst/>
                        </a:prstGeom>
                        <a:solidFill>
                          <a:sysClr val="window" lastClr="FFFFFF"/>
                        </a:solidFill>
                        <a:ln w="19050" cap="flat" cmpd="sng" algn="ctr">
                          <a:solidFill>
                            <a:srgbClr val="0061D4">
                              <a:lumMod val="60000"/>
                              <a:lumOff val="40000"/>
                            </a:srgbClr>
                          </a:solidFill>
                          <a:prstDash val="solid"/>
                          <a:miter lim="800000"/>
                        </a:ln>
                        <a:effectLst/>
                      </wps:spPr>
                      <wps:txbx>
                        <w:txbxContent>
                          <w:p w14:paraId="56A346D4" w14:textId="5A31B5BA" w:rsidR="00F43A42" w:rsidRDefault="00F43A42" w:rsidP="00F43A42">
                            <w:r>
                              <w:t xml:space="preserve">Meeting was adjourned at </w:t>
                            </w:r>
                            <w:r w:rsidR="00D67F4E">
                              <w:rPr>
                                <w:u w:val="single"/>
                              </w:rPr>
                              <w:t>7:15</w:t>
                            </w:r>
                            <w:r w:rsidR="0044760D" w:rsidRPr="0044760D">
                              <w:rPr>
                                <w:u w:val="single"/>
                              </w:rPr>
                              <w:t>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5B2EC39" id="Text Box 5" o:spid="_x0000_s1028" type="#_x0000_t202" style="position:absolute;left:0;text-align:left;margin-left:451.3pt;margin-top:45.75pt;width:502.5pt;height:27.75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" fillcolor="window" strokecolor="#4c9eff" strokeweight="1.5pt">
                <v:textbox style="mso-fit-shape-to-text:t">
                  <w:txbxContent>
                    <w:p w14:paraId="56A346D4" w14:textId="5A31B5BA" w:rsidR="00F43A42" w:rsidRDefault="00F43A42" w:rsidP="00F43A42">
                      <w:r>
                        <w:t xml:space="preserve">Meeting was adjourned at </w:t>
                      </w:r>
                      <w:r w:rsidR="00D67F4E">
                        <w:rPr>
                          <w:u w:val="single"/>
                        </w:rPr>
                        <w:t>7:15</w:t>
                      </w:r>
                      <w:r w:rsidR="0044760D" w:rsidRPr="0044760D">
                        <w:rPr>
                          <w:u w:val="single"/>
                        </w:rPr>
                        <w:t>pm</w:t>
                      </w:r>
                    </w:p>
                  </w:txbxContent>
                </v:textbox>
                <w10:wrap anchorx="margin"/>
              </v:shape>
            </w:pict>
          </mc:Fallback>
        </mc:AlternateContent>
      </w:r>
      <w:r w:rsidR="00763FE9" w:rsidRPr="0010796E">
        <w:rPr>
          <w:color w:val="EA751A"/>
        </w:rPr>
        <w:t>Adjournment</w:t>
      </w:r>
    </w:p>
    <w:p w14:paraId="5EDA94D1" w14:textId="77777777" w:rsidR="00763FE9" w:rsidRDefault="00763FE9" w:rsidP="00763FE9">
      <w:pPr>
        <w:rPr>
          <w:color w:val="EA751A"/>
          <w:sz w:val="28"/>
          <w:szCs w:val="28"/>
        </w:rPr>
      </w:pPr>
    </w:p>
    <w:sectPr w:rsidR="00763FE9">
      <w:headerReference w:type="default" r:id="rId8"/>
      <w:footerReference w:type="default" r:id="rId9"/>
      <w:headerReference w:type="first" r:id="rId10"/>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3DEBC" w14:textId="77777777" w:rsidR="00DB4EEA" w:rsidRDefault="00DB4EEA">
      <w:pPr>
        <w:spacing w:before="0" w:after="0" w:line="240" w:lineRule="auto"/>
      </w:pPr>
      <w:r>
        <w:separator/>
      </w:r>
    </w:p>
  </w:endnote>
  <w:endnote w:type="continuationSeparator" w:id="0">
    <w:p w14:paraId="63100FE5" w14:textId="77777777" w:rsidR="00DB4EEA" w:rsidRDefault="00DB4E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HGｺﾞｼｯｸM">
    <w:altName w:val="Times New Roman"/>
    <w:panose1 w:val="00000000000000000000"/>
    <w:charset w:val="00"/>
    <w:family w:val="roman"/>
    <w:notTrueType/>
    <w:pitch w:val="default"/>
  </w:font>
  <w:font w:name="HGMaruGothicMPRO">
    <w:altName w:val="HG丸ｺﾞｼｯｸM-PRO"/>
    <w:panose1 w:val="00000000000000000000"/>
    <w:charset w:val="80"/>
    <w:family w:val="roman"/>
    <w:notTrueType/>
    <w:pitch w:val="default"/>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683FC" w14:textId="77777777" w:rsidR="002249BF" w:rsidRDefault="002249BF">
    <w:pPr>
      <w:pStyle w:val="Footer"/>
    </w:pPr>
    <w:r>
      <w:t xml:space="preserve">Page </w:t>
    </w:r>
    <w:r>
      <w:rPr>
        <w:noProof w:val="0"/>
      </w:rPr>
      <w:fldChar w:fldCharType="begin"/>
    </w:r>
    <w:r>
      <w:instrText xml:space="preserve"> PAGE   \* MERGEFORMAT </w:instrText>
    </w:r>
    <w:r>
      <w:rPr>
        <w:noProof w:val="0"/>
      </w:rPr>
      <w:fldChar w:fldCharType="separate"/>
    </w:r>
    <w:r w:rsidR="00BA5B5A">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D3A20" w14:textId="77777777" w:rsidR="00DB4EEA" w:rsidRDefault="00DB4EEA">
      <w:pPr>
        <w:spacing w:before="0" w:after="0" w:line="240" w:lineRule="auto"/>
      </w:pPr>
      <w:r>
        <w:separator/>
      </w:r>
    </w:p>
  </w:footnote>
  <w:footnote w:type="continuationSeparator" w:id="0">
    <w:p w14:paraId="04312706" w14:textId="77777777" w:rsidR="00DB4EEA" w:rsidRDefault="00DB4E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68A5B" w14:textId="77777777" w:rsidR="00EC700A" w:rsidRDefault="00EC700A">
    <w:pPr>
      <w:pStyle w:val="Header"/>
    </w:pPr>
    <w:r>
      <w:rPr>
        <w:noProof/>
        <w:lang w:eastAsia="en-US"/>
      </w:rPr>
      <w:drawing>
        <wp:anchor distT="0" distB="0" distL="114300" distR="114300" simplePos="0" relativeHeight="251660288" behindDoc="1" locked="0" layoutInCell="1" allowOverlap="1" wp14:anchorId="47007EC0" wp14:editId="36DE3F78">
          <wp:simplePos x="0" y="0"/>
          <wp:positionH relativeFrom="column">
            <wp:posOffset>-685800</wp:posOffset>
          </wp:positionH>
          <wp:positionV relativeFrom="paragraph">
            <wp:posOffset>114300</wp:posOffset>
          </wp:positionV>
          <wp:extent cx="7772400" cy="95341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eting mnute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72400" cy="953414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B8016" w14:textId="6A9736BB" w:rsidR="002249BF" w:rsidRDefault="006A5F24">
    <w:pPr>
      <w:pStyle w:val="Header"/>
    </w:pPr>
    <w:r>
      <w:rPr>
        <w:noProof/>
        <w:lang w:eastAsia="en-US"/>
      </w:rPr>
      <w:drawing>
        <wp:anchor distT="0" distB="0" distL="114300" distR="114300" simplePos="0" relativeHeight="251663360" behindDoc="1" locked="0" layoutInCell="1" allowOverlap="1" wp14:anchorId="32F8F5CB" wp14:editId="312127E9">
          <wp:simplePos x="0" y="0"/>
          <wp:positionH relativeFrom="column">
            <wp:posOffset>-438150</wp:posOffset>
          </wp:positionH>
          <wp:positionV relativeFrom="paragraph">
            <wp:posOffset>228600</wp:posOffset>
          </wp:positionV>
          <wp:extent cx="7772400" cy="953414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eting mnute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72400" cy="9534144"/>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2249BF">
      <w:ptab w:relativeTo="margin" w:alignment="center" w:leader="none"/>
    </w:r>
    <w:r w:rsidR="002249BF">
      <w:ptab w:relativeTo="margin" w:alignment="right" w:leader="none"/>
    </w:r>
  </w:p>
  <w:p w14:paraId="0B6DAB01" w14:textId="09DC7C3F" w:rsidR="002249BF" w:rsidRDefault="002249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F11F5"/>
    <w:multiLevelType w:val="hybridMultilevel"/>
    <w:tmpl w:val="3948F0D8"/>
    <w:lvl w:ilvl="0" w:tplc="BE3EF81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0A68FD"/>
    <w:multiLevelType w:val="hybridMultilevel"/>
    <w:tmpl w:val="287A4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F04D47"/>
    <w:multiLevelType w:val="hybridMultilevel"/>
    <w:tmpl w:val="287A4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743CB6"/>
    <w:multiLevelType w:val="hybridMultilevel"/>
    <w:tmpl w:val="287A4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F576CB"/>
    <w:multiLevelType w:val="hybridMultilevel"/>
    <w:tmpl w:val="470644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7B2A29"/>
    <w:multiLevelType w:val="hybridMultilevel"/>
    <w:tmpl w:val="95C2A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8D3EE5"/>
    <w:multiLevelType w:val="hybridMultilevel"/>
    <w:tmpl w:val="0D16645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EE4804"/>
    <w:multiLevelType w:val="hybridMultilevel"/>
    <w:tmpl w:val="470644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C76FC8"/>
    <w:multiLevelType w:val="hybridMultilevel"/>
    <w:tmpl w:val="8D2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7"/>
  </w:num>
  <w:num w:numId="5">
    <w:abstractNumId w:val="3"/>
  </w:num>
  <w:num w:numId="6">
    <w:abstractNumId w:val="2"/>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66"/>
    <w:rsid w:val="00023D7D"/>
    <w:rsid w:val="00034A53"/>
    <w:rsid w:val="00086E25"/>
    <w:rsid w:val="000B0445"/>
    <w:rsid w:val="000F2103"/>
    <w:rsid w:val="00106CBE"/>
    <w:rsid w:val="0010796E"/>
    <w:rsid w:val="001B555B"/>
    <w:rsid w:val="002249BF"/>
    <w:rsid w:val="00293787"/>
    <w:rsid w:val="0031504F"/>
    <w:rsid w:val="003B172F"/>
    <w:rsid w:val="003C1C68"/>
    <w:rsid w:val="0040418E"/>
    <w:rsid w:val="0044760D"/>
    <w:rsid w:val="004C5B9C"/>
    <w:rsid w:val="005D6547"/>
    <w:rsid w:val="00623F36"/>
    <w:rsid w:val="006A5F24"/>
    <w:rsid w:val="00727D98"/>
    <w:rsid w:val="00763FE9"/>
    <w:rsid w:val="007674FF"/>
    <w:rsid w:val="0078654F"/>
    <w:rsid w:val="007E78EC"/>
    <w:rsid w:val="00857FF1"/>
    <w:rsid w:val="008C622E"/>
    <w:rsid w:val="00905F1A"/>
    <w:rsid w:val="0096368A"/>
    <w:rsid w:val="009C7E6A"/>
    <w:rsid w:val="00A12B40"/>
    <w:rsid w:val="00A60A66"/>
    <w:rsid w:val="00AB22DE"/>
    <w:rsid w:val="00B30ADB"/>
    <w:rsid w:val="00B8441F"/>
    <w:rsid w:val="00B84998"/>
    <w:rsid w:val="00BA5B5A"/>
    <w:rsid w:val="00D5348B"/>
    <w:rsid w:val="00D53BCD"/>
    <w:rsid w:val="00D65096"/>
    <w:rsid w:val="00D67F4E"/>
    <w:rsid w:val="00D7614D"/>
    <w:rsid w:val="00DB4EEA"/>
    <w:rsid w:val="00DD0B82"/>
    <w:rsid w:val="00DF5946"/>
    <w:rsid w:val="00E50413"/>
    <w:rsid w:val="00E90086"/>
    <w:rsid w:val="00EB07C6"/>
    <w:rsid w:val="00EC700A"/>
    <w:rsid w:val="00ED3A00"/>
    <w:rsid w:val="00F05A15"/>
    <w:rsid w:val="00F259D5"/>
    <w:rsid w:val="00F40F66"/>
    <w:rsid w:val="00F43A42"/>
    <w:rsid w:val="00F958B1"/>
    <w:rsid w:val="00FC2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49217A"/>
  <w15:docId w15:val="{96142222-983A-4273-B002-07E19114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color w:val="322D27" w:themeColor="text2"/>
        <w:sz w:val="22"/>
        <w:szCs w:val="22"/>
        <w:lang w:val="en-US" w:eastAsia="ja-JP" w:bidi="ar-SA"/>
      </w:rPr>
    </w:rPrDefault>
    <w:pPrDefault>
      <w:pPr>
        <w:spacing w:before="120" w:after="12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bCs/>
    </w:rPr>
  </w:style>
  <w:style w:type="paragraph" w:styleId="Heading1">
    <w:name w:val="heading 1"/>
    <w:basedOn w:val="Normal"/>
    <w:next w:val="Normal"/>
    <w:link w:val="Heading1Char"/>
    <w:uiPriority w:val="1"/>
    <w:qFormat/>
    <w:pPr>
      <w:keepNext/>
      <w:keepLines/>
      <w:spacing w:before="440" w:after="200" w:line="240" w:lineRule="auto"/>
      <w:contextualSpacing/>
      <w:outlineLvl w:val="0"/>
    </w:pPr>
    <w:rPr>
      <w:color w:val="0061D4" w:themeColor="accent1"/>
      <w:sz w:val="28"/>
      <w:szCs w:val="28"/>
    </w:rPr>
  </w:style>
  <w:style w:type="paragraph" w:styleId="Heading2">
    <w:name w:val="heading 2"/>
    <w:basedOn w:val="Normal"/>
    <w:next w:val="Normal"/>
    <w:link w:val="Heading2Char"/>
    <w:uiPriority w:val="9"/>
    <w:semiHidden/>
    <w:unhideWhenUsed/>
    <w:qFormat/>
    <w:pPr>
      <w:keepNext/>
      <w:keepLines/>
      <w:spacing w:before="40" w:after="0"/>
      <w:outlineLvl w:val="1"/>
    </w:pPr>
    <w:rPr>
      <w:color w:val="3AA9E3" w:themeColor="accen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before="0" w:after="0" w:line="240" w:lineRule="auto"/>
    </w:pPr>
  </w:style>
  <w:style w:type="character" w:customStyle="1" w:styleId="Heading2Char">
    <w:name w:val="Heading 2 Char"/>
    <w:basedOn w:val="DefaultParagraphFont"/>
    <w:link w:val="Heading2"/>
    <w:uiPriority w:val="9"/>
    <w:semiHidden/>
    <w:rPr>
      <w:color w:val="3AA9E3" w:themeColor="accent2"/>
      <w:sz w:val="26"/>
      <w:szCs w:val="26"/>
    </w:rPr>
  </w:style>
  <w:style w:type="table" w:styleId="TableGrid">
    <w:name w:val="Table Grid"/>
    <w:basedOn w:val="TableNormal"/>
    <w:uiPriority w:val="3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
    <w:qFormat/>
    <w:pPr>
      <w:spacing w:before="0" w:after="440" w:line="240" w:lineRule="auto"/>
      <w:contextualSpacing/>
    </w:pPr>
    <w:rPr>
      <w:color w:val="9EAAB6" w:themeColor="accent3"/>
      <w:kern w:val="28"/>
      <w:sz w:val="52"/>
      <w:szCs w:val="52"/>
    </w:rPr>
  </w:style>
  <w:style w:type="character" w:customStyle="1" w:styleId="TitleChar">
    <w:name w:val="Title Char"/>
    <w:basedOn w:val="DefaultParagraphFont"/>
    <w:link w:val="Title"/>
    <w:uiPriority w:val="2"/>
    <w:rPr>
      <w:color w:val="9EAAB6" w:themeColor="accent3"/>
      <w:kern w:val="28"/>
      <w:sz w:val="52"/>
      <w:szCs w:val="52"/>
    </w:rPr>
  </w:style>
  <w:style w:type="character" w:customStyle="1" w:styleId="Heading1Char">
    <w:name w:val="Heading 1 Char"/>
    <w:basedOn w:val="DefaultParagraphFont"/>
    <w:link w:val="Heading1"/>
    <w:uiPriority w:val="1"/>
    <w:rPr>
      <w:color w:val="0061D4" w:themeColor="accent1"/>
      <w:sz w:val="28"/>
      <w:szCs w:val="28"/>
    </w:rPr>
  </w:style>
  <w:style w:type="character" w:styleId="Strong">
    <w:name w:val="Strong"/>
    <w:basedOn w:val="DefaultParagraphFont"/>
    <w:uiPriority w:val="3"/>
    <w:unhideWhenUsed/>
    <w:qFormat/>
    <w:rPr>
      <w:b w:val="0"/>
      <w:bCs w:val="0"/>
      <w:color w:val="3AA9E3" w:themeColor="accent2"/>
    </w:rPr>
  </w:style>
  <w:style w:type="table" w:customStyle="1" w:styleId="FormTable">
    <w:name w:val="Form Table"/>
    <w:basedOn w:val="TableNormal"/>
    <w:uiPriority w:val="99"/>
    <w:pPr>
      <w:spacing w:after="0" w:line="264" w:lineRule="auto"/>
    </w:pPr>
    <w:rPr>
      <w:rFonts w:asciiTheme="minorHAnsi" w:eastAsiaTheme="minorEastAsia" w:hAnsiTheme="minorHAnsi" w:cstheme="minorBidi"/>
      <w:color w:val="9EAAB6" w:themeColor="accent3"/>
    </w:rPr>
    <w:tblPr>
      <w:tblStyleColBandSize w:val="1"/>
      <w:tblBorders>
        <w:insideH w:val="single" w:sz="8" w:space="0" w:color="C4CBD3" w:themeColor="accent3" w:themeTint="99"/>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20" w:after="0" w:line="240" w:lineRule="auto"/>
      <w:jc w:val="right"/>
    </w:pPr>
    <w:rPr>
      <w:noProof/>
    </w:rPr>
  </w:style>
  <w:style w:type="character" w:customStyle="1" w:styleId="FooterChar">
    <w:name w:val="Footer Char"/>
    <w:basedOn w:val="DefaultParagraphFont"/>
    <w:link w:val="Footer"/>
    <w:uiPriority w:val="99"/>
    <w:rPr>
      <w:noProof/>
    </w:rPr>
  </w:style>
  <w:style w:type="paragraph" w:styleId="BalloonText">
    <w:name w:val="Balloon Text"/>
    <w:basedOn w:val="Normal"/>
    <w:link w:val="BalloonTextChar"/>
    <w:uiPriority w:val="99"/>
    <w:semiHidden/>
    <w:unhideWhenUsed/>
    <w:rsid w:val="00E90086"/>
    <w:pPr>
      <w:spacing w:before="0"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90086"/>
    <w:rPr>
      <w:rFonts w:ascii="Lucida Grande" w:hAnsi="Lucida Grande"/>
      <w:b/>
      <w:bCs/>
      <w:sz w:val="18"/>
      <w:szCs w:val="18"/>
    </w:rPr>
  </w:style>
  <w:style w:type="paragraph" w:styleId="ListParagraph">
    <w:name w:val="List Paragraph"/>
    <w:basedOn w:val="Normal"/>
    <w:uiPriority w:val="34"/>
    <w:qFormat/>
    <w:rsid w:val="0010796E"/>
    <w:pPr>
      <w:ind w:left="720"/>
      <w:contextualSpacing/>
    </w:pPr>
  </w:style>
  <w:style w:type="character" w:styleId="CommentReference">
    <w:name w:val="annotation reference"/>
    <w:basedOn w:val="DefaultParagraphFont"/>
    <w:uiPriority w:val="99"/>
    <w:semiHidden/>
    <w:unhideWhenUsed/>
    <w:rsid w:val="00A12B40"/>
    <w:rPr>
      <w:sz w:val="16"/>
      <w:szCs w:val="16"/>
    </w:rPr>
  </w:style>
  <w:style w:type="paragraph" w:styleId="CommentText">
    <w:name w:val="annotation text"/>
    <w:basedOn w:val="Normal"/>
    <w:link w:val="CommentTextChar"/>
    <w:uiPriority w:val="99"/>
    <w:semiHidden/>
    <w:unhideWhenUsed/>
    <w:rsid w:val="00A12B40"/>
    <w:pPr>
      <w:spacing w:line="240" w:lineRule="auto"/>
    </w:pPr>
    <w:rPr>
      <w:sz w:val="20"/>
      <w:szCs w:val="20"/>
    </w:rPr>
  </w:style>
  <w:style w:type="character" w:customStyle="1" w:styleId="CommentTextChar">
    <w:name w:val="Comment Text Char"/>
    <w:basedOn w:val="DefaultParagraphFont"/>
    <w:link w:val="CommentText"/>
    <w:uiPriority w:val="99"/>
    <w:semiHidden/>
    <w:rsid w:val="00A12B40"/>
    <w:rPr>
      <w:b/>
      <w:bCs/>
      <w:sz w:val="20"/>
      <w:szCs w:val="20"/>
    </w:rPr>
  </w:style>
  <w:style w:type="paragraph" w:styleId="CommentSubject">
    <w:name w:val="annotation subject"/>
    <w:basedOn w:val="CommentText"/>
    <w:next w:val="CommentText"/>
    <w:link w:val="CommentSubjectChar"/>
    <w:uiPriority w:val="99"/>
    <w:semiHidden/>
    <w:unhideWhenUsed/>
    <w:rsid w:val="00A12B40"/>
  </w:style>
  <w:style w:type="character" w:customStyle="1" w:styleId="CommentSubjectChar">
    <w:name w:val="Comment Subject Char"/>
    <w:basedOn w:val="CommentTextChar"/>
    <w:link w:val="CommentSubject"/>
    <w:uiPriority w:val="99"/>
    <w:semiHidden/>
    <w:rsid w:val="00A12B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odern Business">
      <a:dk1>
        <a:sysClr val="windowText" lastClr="000000"/>
      </a:dk1>
      <a:lt1>
        <a:sysClr val="window" lastClr="FFFFFF"/>
      </a:lt1>
      <a:dk2>
        <a:srgbClr val="322D27"/>
      </a:dk2>
      <a:lt2>
        <a:srgbClr val="F5F5F5"/>
      </a:lt2>
      <a:accent1>
        <a:srgbClr val="0061D4"/>
      </a:accent1>
      <a:accent2>
        <a:srgbClr val="3AA9E3"/>
      </a:accent2>
      <a:accent3>
        <a:srgbClr val="9EAAB6"/>
      </a:accent3>
      <a:accent4>
        <a:srgbClr val="8A0050"/>
      </a:accent4>
      <a:accent5>
        <a:srgbClr val="591FC3"/>
      </a:accent5>
      <a:accent6>
        <a:srgbClr val="8A479B"/>
      </a:accent6>
      <a:hlink>
        <a:srgbClr val="3AA9E3"/>
      </a:hlink>
      <a:folHlink>
        <a:srgbClr val="8A479B"/>
      </a:folHlink>
    </a:clrScheme>
    <a:fontScheme name="Trebuchet MS">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FAAAD-1A3B-4291-B153-2DEF14571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Noletha</dc:creator>
  <cp:keywords/>
  <dc:description/>
  <cp:lastModifiedBy>McCullough, Shirley</cp:lastModifiedBy>
  <cp:revision>2</cp:revision>
  <cp:lastPrinted>2016-09-14T16:45:00Z</cp:lastPrinted>
  <dcterms:created xsi:type="dcterms:W3CDTF">2017-01-19T17:29:00Z</dcterms:created>
  <dcterms:modified xsi:type="dcterms:W3CDTF">2017-01-19T17:29:00Z</dcterms:modified>
</cp:coreProperties>
</file>